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0" w:rsidRPr="008235A0" w:rsidRDefault="008235A0" w:rsidP="008235A0">
      <w:pPr>
        <w:suppressAutoHyphens/>
        <w:spacing w:after="240" w:line="100" w:lineRule="atLeast"/>
        <w:jc w:val="both"/>
        <w:rPr>
          <w:rFonts w:ascii="Garamond" w:eastAsia="Times New Roman" w:hAnsi="Garamond" w:cs="Times New Roman"/>
          <w:kern w:val="2"/>
          <w:sz w:val="44"/>
          <w:szCs w:val="44"/>
          <w:lang w:eastAsia="ar-SA"/>
        </w:rPr>
      </w:pPr>
      <w:r w:rsidRPr="008235A0">
        <w:rPr>
          <w:rFonts w:ascii="Garamond" w:eastAsia="Times New Roman" w:hAnsi="Garamond" w:cs="Times New Roman"/>
          <w:kern w:val="2"/>
          <w:sz w:val="44"/>
          <w:szCs w:val="44"/>
          <w:lang w:eastAsia="ar-SA"/>
        </w:rPr>
        <w:t>Dunaújvárosi Gazdasági Ellátó Szervezet</w:t>
      </w:r>
    </w:p>
    <w:p w:rsidR="008235A0" w:rsidRPr="008235A0" w:rsidRDefault="008235A0" w:rsidP="008235A0">
      <w:pPr>
        <w:tabs>
          <w:tab w:val="left" w:pos="284"/>
        </w:tabs>
        <w:suppressAutoHyphens/>
        <w:spacing w:after="0" w:line="100" w:lineRule="atLeast"/>
        <w:jc w:val="both"/>
        <w:rPr>
          <w:rFonts w:ascii="Garamond" w:eastAsia="Times New Roman" w:hAnsi="Garamond" w:cs="Times New Roman"/>
          <w:kern w:val="2"/>
          <w:sz w:val="28"/>
          <w:szCs w:val="28"/>
          <w:u w:val="single"/>
          <w:lang w:eastAsia="ar-SA"/>
        </w:rPr>
      </w:pPr>
      <w:r w:rsidRPr="008235A0">
        <w:rPr>
          <w:rFonts w:ascii="Garamond" w:eastAsia="Times New Roman" w:hAnsi="Garamond" w:cs="Times New Roman"/>
          <w:i/>
          <w:kern w:val="2"/>
          <w:sz w:val="28"/>
          <w:szCs w:val="28"/>
          <w:u w:val="single"/>
          <w:lang w:eastAsia="ar-SA"/>
        </w:rPr>
        <w:t>Székhely:</w:t>
      </w:r>
      <w:r w:rsidRPr="008235A0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 xml:space="preserve"> </w:t>
      </w:r>
      <w:r w:rsidRPr="008235A0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ab/>
        <w:t>2400 Dunaújváros, Dózsa György út 35/A.</w:t>
      </w:r>
    </w:p>
    <w:p w:rsidR="008235A0" w:rsidRPr="008235A0" w:rsidRDefault="008235A0" w:rsidP="008235A0">
      <w:pPr>
        <w:tabs>
          <w:tab w:val="left" w:pos="284"/>
        </w:tabs>
        <w:suppressAutoHyphens/>
        <w:spacing w:after="0" w:line="100" w:lineRule="atLeast"/>
        <w:ind w:right="-7258"/>
        <w:jc w:val="both"/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</w:pPr>
      <w:r w:rsidRPr="008235A0">
        <w:rPr>
          <w:rFonts w:ascii="Garamond" w:eastAsia="Times New Roman" w:hAnsi="Garamond" w:cs="Times New Roman"/>
          <w:i/>
          <w:kern w:val="2"/>
          <w:sz w:val="28"/>
          <w:szCs w:val="28"/>
          <w:u w:val="single"/>
          <w:lang w:eastAsia="ar-SA"/>
        </w:rPr>
        <w:t>Telefon:</w:t>
      </w:r>
      <w:r w:rsidRPr="008235A0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 xml:space="preserve"> </w:t>
      </w:r>
      <w:r w:rsidRPr="008235A0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ab/>
        <w:t xml:space="preserve">(+36) 25/403-877, </w:t>
      </w:r>
      <w:r w:rsidRPr="008235A0">
        <w:rPr>
          <w:rFonts w:ascii="Garamond" w:eastAsia="Times New Roman" w:hAnsi="Garamond" w:cs="Times New Roman"/>
          <w:i/>
          <w:kern w:val="2"/>
          <w:sz w:val="28"/>
          <w:szCs w:val="28"/>
          <w:u w:val="single"/>
          <w:lang w:eastAsia="ar-SA"/>
        </w:rPr>
        <w:t>Fax:</w:t>
      </w:r>
      <w:r w:rsidRPr="008235A0">
        <w:rPr>
          <w:rFonts w:ascii="Garamond" w:eastAsia="Times New Roman" w:hAnsi="Garamond" w:cs="Times New Roman"/>
          <w:i/>
          <w:kern w:val="2"/>
          <w:sz w:val="28"/>
          <w:szCs w:val="28"/>
          <w:lang w:eastAsia="ar-SA"/>
        </w:rPr>
        <w:t xml:space="preserve"> </w:t>
      </w:r>
      <w:r w:rsidRPr="008235A0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(+36) 25/401-813</w:t>
      </w:r>
    </w:p>
    <w:p w:rsidR="008235A0" w:rsidRPr="008235A0" w:rsidRDefault="008235A0" w:rsidP="008235A0">
      <w:pPr>
        <w:tabs>
          <w:tab w:val="left" w:pos="284"/>
        </w:tabs>
        <w:suppressAutoHyphens/>
        <w:spacing w:after="0" w:line="100" w:lineRule="atLeast"/>
        <w:ind w:right="-7258"/>
        <w:jc w:val="both"/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</w:pPr>
      <w:r w:rsidRPr="008235A0">
        <w:rPr>
          <w:rFonts w:ascii="Garamond" w:eastAsia="Times New Roman" w:hAnsi="Garamond" w:cs="Times New Roman"/>
          <w:i/>
          <w:kern w:val="2"/>
          <w:sz w:val="28"/>
          <w:szCs w:val="28"/>
          <w:u w:val="single"/>
          <w:lang w:eastAsia="ar-SA"/>
        </w:rPr>
        <w:t>E-mail:</w:t>
      </w:r>
      <w:r w:rsidRPr="008235A0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 xml:space="preserve"> </w:t>
      </w:r>
      <w:r w:rsidRPr="008235A0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ab/>
        <w:t>dunaujvgesz@gmail.com</w:t>
      </w:r>
    </w:p>
    <w:p w:rsidR="008235A0" w:rsidRPr="008235A0" w:rsidRDefault="008235A0" w:rsidP="008235A0">
      <w:pPr>
        <w:tabs>
          <w:tab w:val="right" w:pos="6804"/>
          <w:tab w:val="left" w:pos="7088"/>
        </w:tabs>
        <w:suppressAutoHyphens/>
        <w:spacing w:after="0" w:line="100" w:lineRule="atLeast"/>
        <w:jc w:val="both"/>
        <w:rPr>
          <w:rFonts w:ascii="Garamond" w:eastAsia="Times New Roman" w:hAnsi="Garamond" w:cs="Times New Roman"/>
          <w:b/>
          <w:kern w:val="2"/>
          <w:sz w:val="24"/>
          <w:szCs w:val="24"/>
          <w:u w:val="single"/>
          <w:lang w:eastAsia="ar-SA"/>
        </w:rPr>
      </w:pPr>
      <w:r w:rsidRPr="008235A0">
        <w:rPr>
          <w:rFonts w:ascii="Garamond" w:eastAsia="Times New Roman" w:hAnsi="Garamond" w:cs="Times New Roman"/>
          <w:b/>
          <w:kern w:val="2"/>
          <w:sz w:val="24"/>
          <w:szCs w:val="24"/>
          <w:u w:val="single"/>
          <w:lang w:eastAsia="ar-SA"/>
        </w:rPr>
        <w:t>___________________________________________________________________________</w:t>
      </w:r>
    </w:p>
    <w:p w:rsidR="008235A0" w:rsidRPr="008235A0" w:rsidRDefault="008235A0" w:rsidP="008235A0">
      <w:pPr>
        <w:tabs>
          <w:tab w:val="right" w:pos="6804"/>
          <w:tab w:val="left" w:pos="7088"/>
        </w:tabs>
        <w:suppressAutoHyphens/>
        <w:spacing w:after="0" w:line="100" w:lineRule="atLeast"/>
        <w:jc w:val="both"/>
        <w:rPr>
          <w:rFonts w:ascii="Garamond" w:eastAsia="Times New Roman" w:hAnsi="Garamond" w:cs="Times New Roman"/>
          <w:kern w:val="2"/>
          <w:sz w:val="24"/>
          <w:szCs w:val="24"/>
          <w:u w:val="single"/>
          <w:lang w:eastAsia="ar-SA"/>
        </w:rPr>
      </w:pPr>
    </w:p>
    <w:p w:rsidR="002C6B48" w:rsidRPr="002C6B48" w:rsidRDefault="002C6B48" w:rsidP="002C6B48">
      <w:pPr>
        <w:pStyle w:val="NormlWeb"/>
        <w:rPr>
          <w:b/>
          <w:sz w:val="36"/>
          <w:szCs w:val="36"/>
        </w:rPr>
      </w:pPr>
      <w:r w:rsidRPr="002C6B48">
        <w:rPr>
          <w:b/>
          <w:sz w:val="36"/>
          <w:szCs w:val="36"/>
        </w:rPr>
        <w:t>Tisztelt Szülők!</w:t>
      </w:r>
    </w:p>
    <w:p w:rsidR="002C6B48" w:rsidRPr="002C6B48" w:rsidRDefault="002C6B48" w:rsidP="00F55B2F">
      <w:pPr>
        <w:pStyle w:val="NormlWeb"/>
        <w:jc w:val="both"/>
        <w:rPr>
          <w:sz w:val="36"/>
          <w:szCs w:val="36"/>
        </w:rPr>
      </w:pPr>
      <w:r w:rsidRPr="002C6B48">
        <w:rPr>
          <w:sz w:val="36"/>
          <w:szCs w:val="36"/>
        </w:rPr>
        <w:t xml:space="preserve">A </w:t>
      </w:r>
      <w:r w:rsidR="008235A0">
        <w:rPr>
          <w:sz w:val="36"/>
          <w:szCs w:val="36"/>
        </w:rPr>
        <w:t xml:space="preserve">továbbra is fennálló </w:t>
      </w:r>
      <w:r w:rsidRPr="002C6B48">
        <w:rPr>
          <w:sz w:val="36"/>
          <w:szCs w:val="36"/>
        </w:rPr>
        <w:t>veszélyhelyzetre való tekintettel a következőkről tájékoztatom Önöket:</w:t>
      </w:r>
    </w:p>
    <w:p w:rsidR="00AC045C" w:rsidRDefault="00AC045C" w:rsidP="00F55B2F">
      <w:pPr>
        <w:pStyle w:val="NormlWeb"/>
        <w:jc w:val="both"/>
        <w:rPr>
          <w:rStyle w:val="textexposedshow"/>
          <w:b/>
          <w:sz w:val="36"/>
          <w:szCs w:val="36"/>
        </w:rPr>
      </w:pPr>
      <w:r w:rsidRPr="00AC045C">
        <w:rPr>
          <w:b/>
          <w:sz w:val="36"/>
          <w:szCs w:val="36"/>
        </w:rPr>
        <w:t>A</w:t>
      </w:r>
      <w:r w:rsidR="002C6B48" w:rsidRPr="002C6B48">
        <w:rPr>
          <w:b/>
          <w:sz w:val="36"/>
          <w:szCs w:val="36"/>
        </w:rPr>
        <w:t xml:space="preserve"> térítési díjak b</w:t>
      </w:r>
      <w:r w:rsidR="002C6B48" w:rsidRPr="002C6B48">
        <w:rPr>
          <w:rStyle w:val="textexposedshow"/>
          <w:b/>
          <w:sz w:val="36"/>
          <w:szCs w:val="36"/>
        </w:rPr>
        <w:t>eszedése a továbbiakban</w:t>
      </w:r>
      <w:r>
        <w:rPr>
          <w:rStyle w:val="textexposedshow"/>
          <w:b/>
          <w:sz w:val="36"/>
          <w:szCs w:val="36"/>
        </w:rPr>
        <w:t xml:space="preserve"> az alábbiak szerint történik:</w:t>
      </w:r>
    </w:p>
    <w:p w:rsidR="00AC045C" w:rsidRDefault="00AC045C" w:rsidP="00F55B2F">
      <w:pPr>
        <w:pStyle w:val="NormlWeb"/>
        <w:jc w:val="both"/>
        <w:rPr>
          <w:rStyle w:val="textexposedshow"/>
          <w:b/>
          <w:sz w:val="36"/>
          <w:szCs w:val="36"/>
        </w:rPr>
      </w:pPr>
      <w:r>
        <w:rPr>
          <w:rStyle w:val="textexposedshow"/>
          <w:b/>
          <w:sz w:val="36"/>
          <w:szCs w:val="36"/>
        </w:rPr>
        <w:t xml:space="preserve">Lehetőség szerint átutalással, melynek jelzése történhet a </w:t>
      </w:r>
      <w:hyperlink r:id="rId4" w:history="1">
        <w:r w:rsidRPr="00AD2562">
          <w:rPr>
            <w:rStyle w:val="Hiperhivatkozs"/>
            <w:b/>
            <w:sz w:val="36"/>
            <w:szCs w:val="36"/>
          </w:rPr>
          <w:t>dgeszelelmezes@gmail.com</w:t>
        </w:r>
      </w:hyperlink>
      <w:r>
        <w:rPr>
          <w:rStyle w:val="textexposedshow"/>
          <w:b/>
          <w:sz w:val="36"/>
          <w:szCs w:val="36"/>
        </w:rPr>
        <w:t xml:space="preserve"> vagy a </w:t>
      </w:r>
      <w:hyperlink r:id="rId5" w:history="1">
        <w:r w:rsidRPr="00AD2562">
          <w:rPr>
            <w:rStyle w:val="Hiperhivatkozs"/>
            <w:b/>
            <w:sz w:val="36"/>
            <w:szCs w:val="36"/>
          </w:rPr>
          <w:t>dunaujvgesz@gmail.com</w:t>
        </w:r>
      </w:hyperlink>
      <w:r>
        <w:rPr>
          <w:rStyle w:val="textexposedshow"/>
          <w:b/>
          <w:sz w:val="36"/>
          <w:szCs w:val="36"/>
        </w:rPr>
        <w:t xml:space="preserve"> email címen a gyermek nevének, iskolájának és osztályának jelzésével, vagy az igényt jelezhetik az alábbi telefonszámokon is:</w:t>
      </w:r>
    </w:p>
    <w:p w:rsidR="00AC045C" w:rsidRDefault="00AC045C" w:rsidP="00AC045C">
      <w:pPr>
        <w:pStyle w:val="NormlWeb"/>
        <w:spacing w:before="0" w:beforeAutospacing="0" w:after="0" w:afterAutospacing="0"/>
        <w:rPr>
          <w:rStyle w:val="textexposedshow"/>
          <w:b/>
          <w:sz w:val="36"/>
          <w:szCs w:val="36"/>
        </w:rPr>
      </w:pPr>
      <w:r w:rsidRPr="002C6B48">
        <w:rPr>
          <w:rStyle w:val="textexposedshow"/>
          <w:b/>
          <w:sz w:val="36"/>
          <w:szCs w:val="36"/>
        </w:rPr>
        <w:t>Arany</w:t>
      </w:r>
      <w:r w:rsidRPr="002C6B48">
        <w:rPr>
          <w:rStyle w:val="textexposedshow"/>
          <w:sz w:val="36"/>
          <w:szCs w:val="36"/>
        </w:rPr>
        <w:t xml:space="preserve"> és </w:t>
      </w:r>
      <w:r w:rsidRPr="002C6B48">
        <w:rPr>
          <w:rStyle w:val="textexposedshow"/>
          <w:b/>
          <w:sz w:val="36"/>
          <w:szCs w:val="36"/>
        </w:rPr>
        <w:t>Vasvári</w:t>
      </w:r>
      <w:r w:rsidRPr="002C6B48">
        <w:rPr>
          <w:rStyle w:val="textexposedshow"/>
          <w:sz w:val="36"/>
          <w:szCs w:val="36"/>
        </w:rPr>
        <w:t xml:space="preserve"> </w:t>
      </w:r>
      <w:r>
        <w:rPr>
          <w:rStyle w:val="textexposedshow"/>
          <w:sz w:val="36"/>
          <w:szCs w:val="36"/>
        </w:rPr>
        <w:t>i</w:t>
      </w:r>
      <w:r w:rsidRPr="002C6B48">
        <w:rPr>
          <w:rStyle w:val="textexposedshow"/>
          <w:sz w:val="36"/>
          <w:szCs w:val="36"/>
        </w:rPr>
        <w:t xml:space="preserve">skola: </w:t>
      </w:r>
      <w:r w:rsidRPr="002C6B48">
        <w:rPr>
          <w:rStyle w:val="textexposedshow"/>
          <w:b/>
          <w:sz w:val="36"/>
          <w:szCs w:val="36"/>
        </w:rPr>
        <w:t>06-20/317-8503</w:t>
      </w:r>
    </w:p>
    <w:p w:rsidR="00AC045C" w:rsidRPr="002C6B48" w:rsidRDefault="00AC045C" w:rsidP="00AC045C">
      <w:pPr>
        <w:pStyle w:val="NormlWeb"/>
        <w:spacing w:before="0" w:beforeAutospacing="0" w:after="0" w:afterAutospacing="0"/>
        <w:rPr>
          <w:rStyle w:val="textexposedshow"/>
          <w:sz w:val="36"/>
          <w:szCs w:val="36"/>
        </w:rPr>
      </w:pPr>
    </w:p>
    <w:p w:rsidR="00AC045C" w:rsidRPr="002C6B48" w:rsidRDefault="00AC045C" w:rsidP="00AC045C">
      <w:pPr>
        <w:pStyle w:val="NormlWeb"/>
        <w:spacing w:before="0" w:beforeAutospacing="0" w:after="0" w:afterAutospacing="0"/>
        <w:rPr>
          <w:rStyle w:val="textexposedshow"/>
          <w:b/>
          <w:sz w:val="36"/>
          <w:szCs w:val="36"/>
        </w:rPr>
      </w:pPr>
      <w:r w:rsidRPr="002C6B48">
        <w:rPr>
          <w:rStyle w:val="textexposedshow"/>
          <w:b/>
          <w:sz w:val="36"/>
          <w:szCs w:val="36"/>
        </w:rPr>
        <w:t>Dózsa</w:t>
      </w:r>
      <w:r w:rsidRPr="002C6B48">
        <w:rPr>
          <w:rStyle w:val="textexposedshow"/>
          <w:sz w:val="36"/>
          <w:szCs w:val="36"/>
        </w:rPr>
        <w:t xml:space="preserve"> és </w:t>
      </w:r>
      <w:r w:rsidRPr="002C6B48">
        <w:rPr>
          <w:rStyle w:val="textexposedshow"/>
          <w:b/>
          <w:sz w:val="36"/>
          <w:szCs w:val="36"/>
        </w:rPr>
        <w:t>Móricz</w:t>
      </w:r>
      <w:r w:rsidRPr="002C6B48">
        <w:rPr>
          <w:rStyle w:val="textexposedshow"/>
          <w:sz w:val="36"/>
          <w:szCs w:val="36"/>
        </w:rPr>
        <w:t xml:space="preserve"> iskola: </w:t>
      </w:r>
      <w:r w:rsidRPr="002C6B48">
        <w:rPr>
          <w:rStyle w:val="textexposedshow"/>
          <w:b/>
          <w:sz w:val="36"/>
          <w:szCs w:val="36"/>
        </w:rPr>
        <w:t>06-20/315-0856</w:t>
      </w:r>
    </w:p>
    <w:p w:rsidR="00AC045C" w:rsidRDefault="00AC045C" w:rsidP="00AC045C">
      <w:pPr>
        <w:pStyle w:val="NormlWeb"/>
        <w:spacing w:before="0" w:beforeAutospacing="0" w:after="0" w:afterAutospacing="0"/>
        <w:rPr>
          <w:rStyle w:val="textexposedshow"/>
          <w:b/>
          <w:sz w:val="36"/>
          <w:szCs w:val="36"/>
        </w:rPr>
      </w:pPr>
    </w:p>
    <w:p w:rsidR="00AC045C" w:rsidRDefault="00AC045C" w:rsidP="00AC045C">
      <w:pPr>
        <w:pStyle w:val="NormlWeb"/>
        <w:spacing w:before="0" w:beforeAutospacing="0" w:after="0" w:afterAutospacing="0"/>
        <w:rPr>
          <w:rStyle w:val="textexposedshow"/>
          <w:b/>
          <w:sz w:val="36"/>
          <w:szCs w:val="36"/>
        </w:rPr>
      </w:pPr>
      <w:r w:rsidRPr="002C6B48">
        <w:rPr>
          <w:rStyle w:val="textexposedshow"/>
          <w:b/>
          <w:sz w:val="36"/>
          <w:szCs w:val="36"/>
        </w:rPr>
        <w:t>Móra, Rudas, Rudas kollégium, Petőfi, Gárdonyi iskola:</w:t>
      </w:r>
    </w:p>
    <w:p w:rsidR="00AC045C" w:rsidRDefault="00AC045C" w:rsidP="00AC045C">
      <w:pPr>
        <w:pStyle w:val="NormlWeb"/>
        <w:spacing w:before="0" w:beforeAutospacing="0" w:after="0" w:afterAutospacing="0"/>
        <w:rPr>
          <w:rStyle w:val="textexposedshow"/>
          <w:b/>
          <w:sz w:val="36"/>
          <w:szCs w:val="36"/>
        </w:rPr>
      </w:pPr>
      <w:r w:rsidRPr="002C6B48">
        <w:rPr>
          <w:rStyle w:val="textexposedshow"/>
          <w:b/>
          <w:sz w:val="36"/>
          <w:szCs w:val="36"/>
        </w:rPr>
        <w:t>06-20/312-3671</w:t>
      </w:r>
    </w:p>
    <w:p w:rsidR="00AC045C" w:rsidRDefault="00AC045C" w:rsidP="00AC045C">
      <w:pPr>
        <w:pStyle w:val="NormlWeb"/>
        <w:spacing w:before="0" w:beforeAutospacing="0" w:after="0" w:afterAutospacing="0"/>
        <w:rPr>
          <w:rStyle w:val="textexposedshow"/>
          <w:b/>
          <w:sz w:val="36"/>
          <w:szCs w:val="36"/>
        </w:rPr>
      </w:pPr>
    </w:p>
    <w:p w:rsidR="00AC045C" w:rsidRPr="002C6B48" w:rsidRDefault="00AC045C" w:rsidP="00AC045C">
      <w:pPr>
        <w:pStyle w:val="NormlWeb"/>
        <w:spacing w:before="0" w:beforeAutospacing="0" w:after="0" w:afterAutospacing="0"/>
        <w:rPr>
          <w:rStyle w:val="textexposedshow"/>
          <w:b/>
          <w:sz w:val="36"/>
          <w:szCs w:val="36"/>
        </w:rPr>
      </w:pPr>
      <w:r w:rsidRPr="002C6B48">
        <w:rPr>
          <w:rStyle w:val="textexposedshow"/>
          <w:b/>
          <w:sz w:val="36"/>
          <w:szCs w:val="36"/>
        </w:rPr>
        <w:t>Bánki, Dunaferr, Hild, Lorántffy, Lorántffy kollégium, Széchenyi</w:t>
      </w:r>
      <w:r w:rsidR="001765FE">
        <w:rPr>
          <w:rStyle w:val="textexposedshow"/>
          <w:b/>
          <w:sz w:val="36"/>
          <w:szCs w:val="36"/>
        </w:rPr>
        <w:t xml:space="preserve"> Gimnázium</w:t>
      </w:r>
      <w:r w:rsidRPr="002C6B48">
        <w:rPr>
          <w:rStyle w:val="textexposedshow"/>
          <w:b/>
          <w:sz w:val="36"/>
          <w:szCs w:val="36"/>
        </w:rPr>
        <w:t>, Széchenyi kollégium: 06-20/413-1232</w:t>
      </w:r>
    </w:p>
    <w:p w:rsidR="00AC045C" w:rsidRDefault="00AC045C" w:rsidP="00AC045C">
      <w:pPr>
        <w:pStyle w:val="NormlWeb"/>
        <w:spacing w:before="0" w:beforeAutospacing="0" w:after="0" w:afterAutospacing="0"/>
        <w:rPr>
          <w:rStyle w:val="textexposedshow"/>
          <w:b/>
          <w:sz w:val="36"/>
          <w:szCs w:val="36"/>
        </w:rPr>
      </w:pPr>
    </w:p>
    <w:p w:rsidR="00AC045C" w:rsidRDefault="00AC045C" w:rsidP="00AC045C">
      <w:pPr>
        <w:pStyle w:val="NormlWeb"/>
        <w:jc w:val="both"/>
        <w:rPr>
          <w:rStyle w:val="textexposedshow"/>
          <w:b/>
          <w:sz w:val="36"/>
          <w:szCs w:val="36"/>
        </w:rPr>
      </w:pPr>
      <w:r>
        <w:rPr>
          <w:rStyle w:val="textexposedshow"/>
          <w:b/>
          <w:sz w:val="36"/>
          <w:szCs w:val="36"/>
        </w:rPr>
        <w:t xml:space="preserve">Személyesen a </w:t>
      </w:r>
      <w:r w:rsidR="002C6B48" w:rsidRPr="002C6B48">
        <w:rPr>
          <w:rStyle w:val="textexposedshow"/>
          <w:b/>
          <w:sz w:val="36"/>
          <w:szCs w:val="36"/>
        </w:rPr>
        <w:t>GESZ székhelyén (Dunaújváros,</w:t>
      </w:r>
      <w:r>
        <w:rPr>
          <w:rStyle w:val="textexposedshow"/>
          <w:b/>
          <w:sz w:val="36"/>
          <w:szCs w:val="36"/>
        </w:rPr>
        <w:t xml:space="preserve"> Dózsa György út 35/A.)</w:t>
      </w:r>
      <w:r w:rsidR="002C6B48" w:rsidRPr="002C6B48">
        <w:rPr>
          <w:rStyle w:val="textexposedshow"/>
          <w:b/>
          <w:sz w:val="36"/>
          <w:szCs w:val="36"/>
        </w:rPr>
        <w:t xml:space="preserve"> </w:t>
      </w:r>
      <w:r>
        <w:rPr>
          <w:rStyle w:val="textexposedshow"/>
          <w:b/>
          <w:sz w:val="36"/>
          <w:szCs w:val="36"/>
        </w:rPr>
        <w:t xml:space="preserve">lehet – lehetőség szerint bankkártyával – </w:t>
      </w:r>
      <w:r w:rsidR="00F55B2F">
        <w:rPr>
          <w:rStyle w:val="textexposedshow"/>
          <w:b/>
          <w:sz w:val="36"/>
          <w:szCs w:val="36"/>
        </w:rPr>
        <w:t>minden iskolára vonatkozóan:</w:t>
      </w:r>
      <w:r>
        <w:rPr>
          <w:rStyle w:val="textexposedshow"/>
          <w:b/>
          <w:sz w:val="36"/>
          <w:szCs w:val="36"/>
        </w:rPr>
        <w:tab/>
      </w:r>
    </w:p>
    <w:p w:rsidR="00F55B2F" w:rsidRDefault="00F55B2F" w:rsidP="00AC045C">
      <w:pPr>
        <w:pStyle w:val="NormlWeb"/>
        <w:jc w:val="center"/>
        <w:rPr>
          <w:rStyle w:val="textexposedshow"/>
          <w:b/>
          <w:sz w:val="36"/>
          <w:szCs w:val="36"/>
        </w:rPr>
      </w:pPr>
      <w:r>
        <w:rPr>
          <w:rStyle w:val="textexposedshow"/>
          <w:b/>
          <w:sz w:val="36"/>
          <w:szCs w:val="36"/>
        </w:rPr>
        <w:t>2020. 04. 08.</w:t>
      </w:r>
      <w:r w:rsidR="00AC045C">
        <w:rPr>
          <w:rStyle w:val="textexposedshow"/>
          <w:b/>
          <w:sz w:val="36"/>
          <w:szCs w:val="36"/>
        </w:rPr>
        <w:t xml:space="preserve"> 7,00 és 15,00 óra között</w:t>
      </w:r>
    </w:p>
    <w:p w:rsidR="00F55B2F" w:rsidRPr="001765FE" w:rsidRDefault="00F55B2F" w:rsidP="002C6B48">
      <w:pPr>
        <w:pStyle w:val="NormlWeb"/>
        <w:rPr>
          <w:rStyle w:val="textexposedshow"/>
          <w:sz w:val="36"/>
          <w:szCs w:val="36"/>
        </w:rPr>
      </w:pPr>
      <w:r w:rsidRPr="001765FE">
        <w:rPr>
          <w:rStyle w:val="textexposedshow"/>
          <w:sz w:val="36"/>
          <w:szCs w:val="36"/>
        </w:rPr>
        <w:t>A továbbiakról folyamatos tájékoztatást nyújtunk.</w:t>
      </w:r>
    </w:p>
    <w:p w:rsidR="002C6B48" w:rsidRPr="001765FE" w:rsidRDefault="00AC045C" w:rsidP="006E290D">
      <w:pPr>
        <w:pStyle w:val="NormlWeb"/>
        <w:jc w:val="both"/>
        <w:rPr>
          <w:sz w:val="36"/>
          <w:szCs w:val="36"/>
        </w:rPr>
      </w:pPr>
      <w:r w:rsidRPr="001765FE">
        <w:rPr>
          <w:rStyle w:val="textexposedshow"/>
          <w:sz w:val="36"/>
          <w:szCs w:val="36"/>
        </w:rPr>
        <w:lastRenderedPageBreak/>
        <w:t>Az ebédek továbbra is az eddigiekben kijelölt 3 intézményből történhet</w:t>
      </w:r>
      <w:r w:rsidR="006E290D" w:rsidRPr="001765FE">
        <w:rPr>
          <w:rStyle w:val="textexposedshow"/>
          <w:sz w:val="36"/>
          <w:szCs w:val="36"/>
        </w:rPr>
        <w:t xml:space="preserve"> (Arany, Dózsa, Petőfi iskolák</w:t>
      </w:r>
      <w:r w:rsidR="00F96C0F" w:rsidRPr="001765FE">
        <w:rPr>
          <w:rStyle w:val="textexposedshow"/>
          <w:sz w:val="36"/>
          <w:szCs w:val="36"/>
        </w:rPr>
        <w:t>: 11,00 – 13,00 óra között, elviteles dobozban</w:t>
      </w:r>
      <w:r w:rsidR="006E290D" w:rsidRPr="001765FE">
        <w:rPr>
          <w:rStyle w:val="textexposedshow"/>
          <w:sz w:val="36"/>
          <w:szCs w:val="36"/>
        </w:rPr>
        <w:t>)</w:t>
      </w:r>
      <w:r w:rsidR="00377C87" w:rsidRPr="001765FE">
        <w:rPr>
          <w:rStyle w:val="textexposedshow"/>
          <w:sz w:val="36"/>
          <w:szCs w:val="36"/>
        </w:rPr>
        <w:t xml:space="preserve">. </w:t>
      </w:r>
    </w:p>
    <w:p w:rsidR="00AC045C" w:rsidRDefault="00AC045C" w:rsidP="002C6B48">
      <w:pPr>
        <w:pStyle w:val="NormlWeb"/>
        <w:rPr>
          <w:sz w:val="36"/>
          <w:szCs w:val="36"/>
        </w:rPr>
      </w:pPr>
      <w:bookmarkStart w:id="0" w:name="_GoBack"/>
      <w:bookmarkEnd w:id="0"/>
    </w:p>
    <w:p w:rsidR="00AC045C" w:rsidRDefault="002C6B48" w:rsidP="00AC045C">
      <w:pPr>
        <w:pStyle w:val="NormlWeb"/>
        <w:spacing w:before="0" w:beforeAutospacing="0" w:after="0" w:afterAutospacing="0"/>
        <w:ind w:left="2832" w:firstLine="709"/>
        <w:rPr>
          <w:sz w:val="36"/>
          <w:szCs w:val="36"/>
        </w:rPr>
      </w:pPr>
      <w:r w:rsidRPr="002C6B48">
        <w:rPr>
          <w:sz w:val="36"/>
          <w:szCs w:val="36"/>
        </w:rPr>
        <w:t>Farkasné Vörös Magdolna</w:t>
      </w:r>
      <w:r w:rsidR="00AC045C">
        <w:rPr>
          <w:sz w:val="36"/>
          <w:szCs w:val="36"/>
        </w:rPr>
        <w:t xml:space="preserve"> s.k.</w:t>
      </w:r>
    </w:p>
    <w:p w:rsidR="00CE4DC8" w:rsidRDefault="002C6B48" w:rsidP="00AC045C">
      <w:pPr>
        <w:pStyle w:val="NormlWeb"/>
        <w:spacing w:before="0" w:beforeAutospacing="0" w:after="0" w:afterAutospacing="0"/>
        <w:ind w:left="4248" w:firstLine="709"/>
      </w:pPr>
      <w:proofErr w:type="gramStart"/>
      <w:r w:rsidRPr="002C6B48">
        <w:rPr>
          <w:sz w:val="36"/>
          <w:szCs w:val="36"/>
        </w:rPr>
        <w:t>igazgató</w:t>
      </w:r>
      <w:proofErr w:type="gramEnd"/>
    </w:p>
    <w:sectPr w:rsidR="00CE4DC8" w:rsidSect="008235A0">
      <w:pgSz w:w="11906" w:h="16838"/>
      <w:pgMar w:top="1021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B48"/>
    <w:rsid w:val="001765FE"/>
    <w:rsid w:val="001D4C00"/>
    <w:rsid w:val="002A1FED"/>
    <w:rsid w:val="002C6B48"/>
    <w:rsid w:val="00377C87"/>
    <w:rsid w:val="006177E6"/>
    <w:rsid w:val="006E290D"/>
    <w:rsid w:val="007C4969"/>
    <w:rsid w:val="008235A0"/>
    <w:rsid w:val="00AC045C"/>
    <w:rsid w:val="00B4042B"/>
    <w:rsid w:val="00B63CE0"/>
    <w:rsid w:val="00CE4DC8"/>
    <w:rsid w:val="00F36C0B"/>
    <w:rsid w:val="00F55B2F"/>
    <w:rsid w:val="00F9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D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C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2C6B48"/>
  </w:style>
  <w:style w:type="character" w:styleId="Hiperhivatkozs">
    <w:name w:val="Hyperlink"/>
    <w:basedOn w:val="Bekezdsalapbettpusa"/>
    <w:uiPriority w:val="99"/>
    <w:unhideWhenUsed/>
    <w:rsid w:val="00AC0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naujvgesz@gmail.com" TargetMode="External"/><Relationship Id="rId4" Type="http://schemas.openxmlformats.org/officeDocument/2006/relationships/hyperlink" Target="mailto:dgeszelelmeze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2020-03-16T05:23:00Z</cp:lastPrinted>
  <dcterms:created xsi:type="dcterms:W3CDTF">2020-04-03T15:57:00Z</dcterms:created>
  <dcterms:modified xsi:type="dcterms:W3CDTF">2020-04-03T15:57:00Z</dcterms:modified>
</cp:coreProperties>
</file>